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12" w:rsidRPr="005D4B5D" w:rsidRDefault="005D7712" w:rsidP="005D7712">
      <w:pPr>
        <w:pStyle w:val="NormalWeb"/>
        <w:jc w:val="center"/>
        <w:rPr>
          <w:rStyle w:val="style171"/>
          <w:rFonts w:ascii="Century Gothic" w:hAnsi="Century Gothic"/>
          <w:color w:val="000000"/>
        </w:rPr>
      </w:pPr>
      <w:r w:rsidRPr="005D4B5D">
        <w:rPr>
          <w:rStyle w:val="style171"/>
          <w:rFonts w:ascii="Century Gothic" w:hAnsi="Century Gothic"/>
          <w:color w:val="000000"/>
        </w:rPr>
        <w:t>Collect $1.00</w:t>
      </w:r>
    </w:p>
    <w:p w:rsidR="00EF1209" w:rsidRDefault="006E7CC1" w:rsidP="00EF1209">
      <w:pPr>
        <w:pStyle w:val="NormalWeb"/>
        <w:rPr>
          <w:rStyle w:val="style171"/>
          <w:rFonts w:ascii="Century Gothic" w:hAnsi="Century Gothic"/>
          <w:color w:val="000000"/>
          <w:sz w:val="24"/>
          <w:szCs w:val="24"/>
        </w:rPr>
      </w:pPr>
      <w:r w:rsidRPr="005D4B5D">
        <w:rPr>
          <w:rStyle w:val="style171"/>
          <w:rFonts w:ascii="Century Gothic" w:hAnsi="Century Gothic"/>
          <w:color w:val="000000"/>
          <w:sz w:val="24"/>
          <w:szCs w:val="24"/>
        </w:rPr>
        <w:t>PLAYERS:  2-4</w:t>
      </w:r>
      <w:r w:rsidR="00523BCC" w:rsidRPr="005D4B5D">
        <w:rPr>
          <w:rStyle w:val="style171"/>
          <w:rFonts w:ascii="Century Gothic" w:hAnsi="Century Gothic"/>
          <w:color w:val="000000"/>
          <w:sz w:val="24"/>
          <w:szCs w:val="24"/>
        </w:rPr>
        <w:t xml:space="preserve"> </w:t>
      </w:r>
      <w:r w:rsidR="00F56CE1" w:rsidRPr="005D4B5D">
        <w:rPr>
          <w:rStyle w:val="style171"/>
          <w:rFonts w:ascii="Century Gothic" w:hAnsi="Century Gothic"/>
          <w:color w:val="000000"/>
          <w:sz w:val="24"/>
          <w:szCs w:val="24"/>
        </w:rPr>
        <w:t>students.  (</w:t>
      </w:r>
      <w:r w:rsidR="00EF1209" w:rsidRPr="005D4B5D">
        <w:rPr>
          <w:rStyle w:val="style171"/>
          <w:rFonts w:ascii="Century Gothic" w:hAnsi="Century Gothic"/>
          <w:color w:val="000000"/>
          <w:sz w:val="24"/>
          <w:szCs w:val="24"/>
        </w:rPr>
        <w:t>Start off playing with a partner.</w:t>
      </w:r>
      <w:r w:rsidR="00F56CE1" w:rsidRPr="005D4B5D">
        <w:rPr>
          <w:rStyle w:val="style171"/>
          <w:rFonts w:ascii="Century Gothic" w:hAnsi="Century Gothic"/>
          <w:color w:val="000000"/>
          <w:sz w:val="24"/>
          <w:szCs w:val="24"/>
        </w:rPr>
        <w:t>)</w:t>
      </w:r>
    </w:p>
    <w:p w:rsidR="005D4B5D" w:rsidRDefault="005D4B5D" w:rsidP="00EF1209">
      <w:pPr>
        <w:pStyle w:val="NormalWeb"/>
        <w:rPr>
          <w:rStyle w:val="style171"/>
          <w:rFonts w:ascii="Century Gothic" w:hAnsi="Century Gothic"/>
          <w:color w:val="000000"/>
          <w:sz w:val="24"/>
          <w:szCs w:val="24"/>
        </w:rPr>
      </w:pPr>
      <w:r>
        <w:rPr>
          <w:rStyle w:val="style171"/>
          <w:rFonts w:ascii="Century Gothic" w:hAnsi="Century Gothic"/>
          <w:color w:val="000000"/>
          <w:sz w:val="24"/>
          <w:szCs w:val="24"/>
        </w:rPr>
        <w:t xml:space="preserve">Materials: </w:t>
      </w:r>
    </w:p>
    <w:p w:rsidR="005D4B5D" w:rsidRPr="005D4B5D" w:rsidRDefault="005D4B5D" w:rsidP="005D4B5D">
      <w:pPr>
        <w:pStyle w:val="NormalWeb"/>
        <w:numPr>
          <w:ilvl w:val="0"/>
          <w:numId w:val="2"/>
        </w:numPr>
        <w:rPr>
          <w:rStyle w:val="style171"/>
          <w:rFonts w:ascii="Century Gothic" w:hAnsi="Century Gothic"/>
          <w:b w:val="0"/>
          <w:bCs w:val="0"/>
          <w:color w:val="000000"/>
          <w:sz w:val="24"/>
          <w:szCs w:val="24"/>
        </w:rPr>
      </w:pPr>
      <w:r>
        <w:rPr>
          <w:rStyle w:val="style171"/>
          <w:rFonts w:ascii="Century Gothic" w:hAnsi="Century Gothic"/>
          <w:color w:val="000000"/>
          <w:sz w:val="24"/>
          <w:szCs w:val="24"/>
        </w:rPr>
        <w:t xml:space="preserve">2 dice </w:t>
      </w:r>
    </w:p>
    <w:p w:rsidR="005D4B5D" w:rsidRPr="005D4B5D" w:rsidRDefault="005D4B5D" w:rsidP="005D4B5D">
      <w:pPr>
        <w:pStyle w:val="NormalWeb"/>
        <w:numPr>
          <w:ilvl w:val="0"/>
          <w:numId w:val="2"/>
        </w:numPr>
        <w:rPr>
          <w:rStyle w:val="style171"/>
          <w:rFonts w:ascii="Century Gothic" w:hAnsi="Century Gothic"/>
          <w:b w:val="0"/>
          <w:bCs w:val="0"/>
          <w:color w:val="000000"/>
          <w:sz w:val="24"/>
          <w:szCs w:val="24"/>
        </w:rPr>
      </w:pPr>
      <w:r>
        <w:rPr>
          <w:rStyle w:val="style171"/>
          <w:rFonts w:ascii="Century Gothic" w:hAnsi="Century Gothic"/>
          <w:color w:val="000000"/>
          <w:sz w:val="24"/>
          <w:szCs w:val="24"/>
        </w:rPr>
        <w:t>a collection of coins including pennies, nickels, dimes, and quarters (optional is the half dollar)</w:t>
      </w:r>
    </w:p>
    <w:p w:rsidR="005D7712" w:rsidRPr="005D4B5D" w:rsidRDefault="005D7712" w:rsidP="005D7712">
      <w:pPr>
        <w:numPr>
          <w:ilvl w:val="0"/>
          <w:numId w:val="1"/>
        </w:num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5D4B5D">
        <w:rPr>
          <w:rStyle w:val="style61"/>
          <w:rFonts w:ascii="Century Gothic" w:hAnsi="Century Gothic"/>
          <w:color w:val="000000"/>
        </w:rPr>
        <w:t xml:space="preserve">Have the students use 2 die to roll a number. </w:t>
      </w:r>
    </w:p>
    <w:p w:rsidR="005D7712" w:rsidRPr="005D4B5D" w:rsidRDefault="005D7712" w:rsidP="005D7712">
      <w:pPr>
        <w:numPr>
          <w:ilvl w:val="0"/>
          <w:numId w:val="1"/>
        </w:num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5D4B5D">
        <w:rPr>
          <w:rStyle w:val="style61"/>
          <w:rFonts w:ascii="Century Gothic" w:hAnsi="Century Gothic"/>
          <w:color w:val="000000"/>
        </w:rPr>
        <w:t>The students should collect that amount in coins.</w:t>
      </w:r>
    </w:p>
    <w:p w:rsidR="009C4A9B" w:rsidRPr="005D4B5D" w:rsidRDefault="009C4A9B" w:rsidP="005D7712">
      <w:pPr>
        <w:numPr>
          <w:ilvl w:val="0"/>
          <w:numId w:val="1"/>
        </w:numPr>
        <w:spacing w:before="100" w:beforeAutospacing="1" w:after="100" w:afterAutospacing="1"/>
        <w:rPr>
          <w:rStyle w:val="style61"/>
          <w:rFonts w:ascii="Century Gothic" w:hAnsi="Century Gothic"/>
          <w:color w:val="000000"/>
        </w:rPr>
      </w:pPr>
      <w:r w:rsidRPr="005D4B5D">
        <w:rPr>
          <w:rStyle w:val="style61"/>
          <w:rFonts w:ascii="Century Gothic" w:hAnsi="Century Gothic"/>
          <w:b/>
          <w:color w:val="000000"/>
        </w:rPr>
        <w:t>Before the end of each turn, the player must count up the total value of his/her coin collection and exchange those coins for the fewest number of coins</w:t>
      </w:r>
      <w:r w:rsidRPr="005D4B5D">
        <w:rPr>
          <w:rStyle w:val="style61"/>
          <w:rFonts w:ascii="Century Gothic" w:hAnsi="Century Gothic"/>
          <w:color w:val="000000"/>
        </w:rPr>
        <w:t xml:space="preserve">.  For example:  A player rolls a five and a six.  The student </w:t>
      </w:r>
      <w:r w:rsidR="00EF1209" w:rsidRPr="005D4B5D">
        <w:rPr>
          <w:rStyle w:val="style61"/>
          <w:rFonts w:ascii="Century Gothic" w:hAnsi="Century Gothic"/>
          <w:color w:val="000000"/>
        </w:rPr>
        <w:t>collects 11 cents</w:t>
      </w:r>
      <w:r w:rsidR="00F56CE1" w:rsidRPr="005D4B5D">
        <w:rPr>
          <w:rStyle w:val="style61"/>
          <w:rFonts w:ascii="Century Gothic" w:hAnsi="Century Gothic"/>
          <w:color w:val="000000"/>
        </w:rPr>
        <w:t xml:space="preserve"> (1 dime + 1 penny;   2 nickels + 1 penny; or 11 pennies)</w:t>
      </w:r>
      <w:r w:rsidRPr="005D4B5D">
        <w:rPr>
          <w:rStyle w:val="style61"/>
          <w:rFonts w:ascii="Century Gothic" w:hAnsi="Century Gothic"/>
          <w:color w:val="000000"/>
        </w:rPr>
        <w:t>.  The player must then determine if there are any exchange</w:t>
      </w:r>
      <w:r w:rsidR="00F56CE1" w:rsidRPr="005D4B5D">
        <w:rPr>
          <w:rStyle w:val="style61"/>
          <w:rFonts w:ascii="Century Gothic" w:hAnsi="Century Gothic"/>
          <w:color w:val="000000"/>
        </w:rPr>
        <w:t>s to be made</w:t>
      </w:r>
      <w:r w:rsidRPr="005D4B5D">
        <w:rPr>
          <w:rStyle w:val="style61"/>
          <w:rFonts w:ascii="Century Gothic" w:hAnsi="Century Gothic"/>
          <w:color w:val="000000"/>
        </w:rPr>
        <w:t xml:space="preserve">.   </w:t>
      </w:r>
    </w:p>
    <w:p w:rsidR="005D7712" w:rsidRPr="005D4B5D" w:rsidRDefault="00EF1209" w:rsidP="005D7712">
      <w:pPr>
        <w:numPr>
          <w:ilvl w:val="0"/>
          <w:numId w:val="1"/>
        </w:numPr>
        <w:spacing w:before="100" w:beforeAutospacing="1" w:after="100" w:afterAutospacing="1"/>
        <w:rPr>
          <w:rStyle w:val="style61"/>
          <w:rFonts w:ascii="Century Gothic" w:hAnsi="Century Gothic"/>
          <w:color w:val="000000"/>
        </w:rPr>
      </w:pPr>
      <w:r w:rsidRPr="005D4B5D">
        <w:rPr>
          <w:rStyle w:val="style61"/>
          <w:rFonts w:ascii="Century Gothic" w:hAnsi="Century Gothic"/>
          <w:color w:val="000000"/>
        </w:rPr>
        <w:t>Continue playing until a</w:t>
      </w:r>
      <w:r w:rsidR="005D7712" w:rsidRPr="005D4B5D">
        <w:rPr>
          <w:rStyle w:val="style61"/>
          <w:rFonts w:ascii="Century Gothic" w:hAnsi="Century Gothic"/>
          <w:color w:val="000000"/>
        </w:rPr>
        <w:t xml:space="preserve"> student to get</w:t>
      </w:r>
      <w:r w:rsidR="00F56CE1" w:rsidRPr="005D4B5D">
        <w:rPr>
          <w:rStyle w:val="style61"/>
          <w:rFonts w:ascii="Century Gothic" w:hAnsi="Century Gothic"/>
          <w:color w:val="000000"/>
        </w:rPr>
        <w:t>s</w:t>
      </w:r>
      <w:r w:rsidR="005D7712" w:rsidRPr="005D4B5D">
        <w:rPr>
          <w:rStyle w:val="style61"/>
          <w:rFonts w:ascii="Century Gothic" w:hAnsi="Century Gothic"/>
          <w:color w:val="000000"/>
        </w:rPr>
        <w:t xml:space="preserve"> to $1.00</w:t>
      </w:r>
      <w:r w:rsidRPr="005D4B5D">
        <w:rPr>
          <w:rStyle w:val="style61"/>
          <w:rFonts w:ascii="Century Gothic" w:hAnsi="Century Gothic"/>
          <w:color w:val="000000"/>
        </w:rPr>
        <w:t xml:space="preserve"> with the fewest coins possible.</w:t>
      </w:r>
    </w:p>
    <w:p w:rsidR="005D7712" w:rsidRPr="005D4B5D" w:rsidRDefault="005D7712" w:rsidP="00F56CE1">
      <w:p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5D4B5D">
        <w:rPr>
          <w:rFonts w:ascii="Century Gothic" w:hAnsi="Century Gothic"/>
          <w:color w:val="000000"/>
        </w:rPr>
        <w:t xml:space="preserve">Note:  </w:t>
      </w:r>
      <w:r w:rsidRPr="005D4B5D">
        <w:rPr>
          <w:rFonts w:ascii="Century Gothic" w:hAnsi="Century Gothic"/>
          <w:color w:val="000000"/>
          <w:highlight w:val="yellow"/>
        </w:rPr>
        <w:t xml:space="preserve">Students should try to exchange their money </w:t>
      </w:r>
      <w:r w:rsidR="00F56CE1" w:rsidRPr="005D4B5D">
        <w:rPr>
          <w:rFonts w:ascii="Century Gothic" w:hAnsi="Century Gothic"/>
          <w:color w:val="000000"/>
          <w:highlight w:val="yellow"/>
        </w:rPr>
        <w:t xml:space="preserve">as frequently as possible </w:t>
      </w:r>
      <w:r w:rsidRPr="005D4B5D">
        <w:rPr>
          <w:rFonts w:ascii="Century Gothic" w:hAnsi="Century Gothic"/>
          <w:color w:val="000000"/>
          <w:highlight w:val="yellow"/>
        </w:rPr>
        <w:t>so that they have the fewest number of coins possible</w:t>
      </w:r>
      <w:r w:rsidRPr="005D4B5D">
        <w:rPr>
          <w:rFonts w:ascii="Century Gothic" w:hAnsi="Century Gothic"/>
          <w:color w:val="000000"/>
        </w:rPr>
        <w:t>.</w:t>
      </w:r>
    </w:p>
    <w:p w:rsidR="005D7712" w:rsidRPr="005D4B5D" w:rsidRDefault="005D7712" w:rsidP="00F56CE1">
      <w:p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5D4B5D">
        <w:rPr>
          <w:rFonts w:ascii="Century Gothic" w:hAnsi="Century Gothic"/>
          <w:color w:val="000000"/>
        </w:rPr>
        <w:t>Example:  Exchange pennies to nickels, dimes as soon as possible.  Then exchange nickels and dimes to quarters until you get to $1.00</w:t>
      </w:r>
    </w:p>
    <w:p w:rsidR="00F56CE1" w:rsidRPr="005D4B5D" w:rsidRDefault="00F56CE1" w:rsidP="00EF1209">
      <w:pPr>
        <w:spacing w:before="100" w:beforeAutospacing="1" w:after="100" w:afterAutospacing="1"/>
        <w:ind w:left="360"/>
        <w:rPr>
          <w:rFonts w:ascii="Century Gothic" w:hAnsi="Century Gothic"/>
          <w:b/>
          <w:color w:val="000000"/>
          <w:sz w:val="32"/>
          <w:szCs w:val="32"/>
        </w:rPr>
      </w:pPr>
    </w:p>
    <w:p w:rsidR="00F56CE1" w:rsidRPr="005D4B5D" w:rsidRDefault="00EF1209" w:rsidP="00F56CE1">
      <w:p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5D4B5D">
        <w:rPr>
          <w:rFonts w:ascii="Century Gothic" w:hAnsi="Century Gothic"/>
          <w:b/>
          <w:color w:val="000000"/>
          <w:sz w:val="32"/>
          <w:szCs w:val="32"/>
        </w:rPr>
        <w:t>Assessment</w:t>
      </w:r>
    </w:p>
    <w:p w:rsidR="005D7712" w:rsidRPr="005D4B5D" w:rsidRDefault="00F56CE1" w:rsidP="00F56CE1">
      <w:p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5D4B5D">
        <w:rPr>
          <w:rFonts w:ascii="Century Gothic" w:hAnsi="Century Gothic"/>
          <w:color w:val="000000"/>
        </w:rPr>
        <w:t>This game is a g</w:t>
      </w:r>
      <w:r w:rsidR="00EF1209" w:rsidRPr="005D4B5D">
        <w:rPr>
          <w:rFonts w:ascii="Century Gothic" w:hAnsi="Century Gothic"/>
          <w:color w:val="000000"/>
        </w:rPr>
        <w:t>reat assessment tool for finding out where children are in their understanding of number and money.</w:t>
      </w:r>
      <w:r w:rsidRPr="005D4B5D">
        <w:rPr>
          <w:rFonts w:ascii="Century Gothic" w:hAnsi="Century Gothic"/>
          <w:color w:val="000000"/>
        </w:rPr>
        <w:t xml:space="preserve">  </w:t>
      </w:r>
      <w:r w:rsidR="003E2120" w:rsidRPr="005D4B5D">
        <w:rPr>
          <w:rFonts w:ascii="Century Gothic" w:hAnsi="Century Gothic"/>
          <w:color w:val="000000"/>
        </w:rPr>
        <w:t xml:space="preserve">You can also find out who can count money successfully and who needs more practice.  </w:t>
      </w:r>
      <w:r w:rsidR="009C4A9B" w:rsidRPr="005D4B5D">
        <w:rPr>
          <w:rFonts w:ascii="Century Gothic" w:hAnsi="Century Gothic"/>
          <w:color w:val="000000"/>
        </w:rPr>
        <w:t>Students who pick pennies for 11 cents are at a different level from students who pick a dime and a penny.  (Conservation of number)</w:t>
      </w:r>
    </w:p>
    <w:p w:rsidR="00E15594" w:rsidRPr="005D4B5D" w:rsidRDefault="00E15594" w:rsidP="005D7712">
      <w:pPr>
        <w:rPr>
          <w:rFonts w:ascii="Century Gothic" w:hAnsi="Century Gothic"/>
        </w:rPr>
      </w:pPr>
    </w:p>
    <w:p w:rsidR="005D4B5D" w:rsidRPr="005D4B5D" w:rsidRDefault="005D4B5D">
      <w:pPr>
        <w:rPr>
          <w:rFonts w:ascii="Century Gothic" w:hAnsi="Century Gothic"/>
        </w:rPr>
      </w:pPr>
    </w:p>
    <w:sectPr w:rsidR="005D4B5D" w:rsidRPr="005D4B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F1947"/>
    <w:multiLevelType w:val="hybridMultilevel"/>
    <w:tmpl w:val="C280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4381"/>
    <w:multiLevelType w:val="multilevel"/>
    <w:tmpl w:val="E4CCE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F35F37"/>
    <w:rsid w:val="002061A8"/>
    <w:rsid w:val="002845F1"/>
    <w:rsid w:val="003E2120"/>
    <w:rsid w:val="00523BCC"/>
    <w:rsid w:val="005D4B5D"/>
    <w:rsid w:val="005D7712"/>
    <w:rsid w:val="006E7CC1"/>
    <w:rsid w:val="007765D8"/>
    <w:rsid w:val="009C4A9B"/>
    <w:rsid w:val="00E15594"/>
    <w:rsid w:val="00EF1209"/>
    <w:rsid w:val="00F35F37"/>
    <w:rsid w:val="00F56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5D7712"/>
    <w:pPr>
      <w:spacing w:before="100" w:beforeAutospacing="1" w:after="100" w:afterAutospacing="1"/>
    </w:pPr>
  </w:style>
  <w:style w:type="character" w:customStyle="1" w:styleId="style171">
    <w:name w:val="style171"/>
    <w:basedOn w:val="DefaultParagraphFont"/>
    <w:rsid w:val="005D7712"/>
    <w:rPr>
      <w:rFonts w:ascii="Comic Sans MS" w:hAnsi="Comic Sans MS" w:hint="default"/>
      <w:b/>
      <w:bCs/>
      <w:sz w:val="36"/>
      <w:szCs w:val="36"/>
    </w:rPr>
  </w:style>
  <w:style w:type="character" w:customStyle="1" w:styleId="style61">
    <w:name w:val="style61"/>
    <w:basedOn w:val="DefaultParagraphFont"/>
    <w:rsid w:val="005D7712"/>
    <w:rPr>
      <w:rFonts w:ascii="Comic Sans MS" w:hAnsi="Comic Sans MS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Collect $1</vt:lpstr>
    </vt:vector>
  </TitlesOfParts>
  <Company>Little Rock School District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Collect $1</dc:title>
  <dc:creator>elizabeth.clifford</dc:creator>
  <cp:lastModifiedBy>elizabeth.clifford</cp:lastModifiedBy>
  <cp:revision>4</cp:revision>
  <dcterms:created xsi:type="dcterms:W3CDTF">2013-07-29T18:26:00Z</dcterms:created>
  <dcterms:modified xsi:type="dcterms:W3CDTF">2013-07-29T18:28:00Z</dcterms:modified>
</cp:coreProperties>
</file>